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76" w:rsidRDefault="00452576" w:rsidP="00495C3A">
      <w:pPr>
        <w:jc w:val="both"/>
        <w:rPr>
          <w:sz w:val="23"/>
          <w:szCs w:val="23"/>
        </w:rPr>
      </w:pPr>
    </w:p>
    <w:p w:rsidR="00452576" w:rsidRPr="00452576" w:rsidRDefault="00452576" w:rsidP="00495C3A">
      <w:pPr>
        <w:jc w:val="both"/>
        <w:rPr>
          <w:sz w:val="32"/>
          <w:szCs w:val="32"/>
        </w:rPr>
      </w:pPr>
    </w:p>
    <w:p w:rsidR="00495C3A" w:rsidRPr="00452576" w:rsidRDefault="006906ED" w:rsidP="00495C3A">
      <w:pPr>
        <w:jc w:val="both"/>
        <w:rPr>
          <w:sz w:val="32"/>
          <w:szCs w:val="32"/>
        </w:rPr>
      </w:pPr>
      <w:r>
        <w:rPr>
          <w:sz w:val="32"/>
          <w:szCs w:val="32"/>
        </w:rPr>
        <w:t>EK-1 ÖRNEK TABLO</w:t>
      </w:r>
    </w:p>
    <w:p w:rsidR="00452576" w:rsidRDefault="00452576" w:rsidP="00495C3A">
      <w:pPr>
        <w:jc w:val="both"/>
        <w:rPr>
          <w:sz w:val="23"/>
          <w:szCs w:val="23"/>
        </w:rPr>
      </w:pPr>
    </w:p>
    <w:p w:rsidR="00452576" w:rsidRDefault="00452576" w:rsidP="00495C3A">
      <w:pPr>
        <w:jc w:val="both"/>
        <w:rPr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1449"/>
        <w:gridCol w:w="2375"/>
        <w:gridCol w:w="1311"/>
      </w:tblGrid>
      <w:tr w:rsidR="00452576" w:rsidTr="00452576">
        <w:tc>
          <w:tcPr>
            <w:tcW w:w="1242" w:type="dxa"/>
          </w:tcPr>
          <w:p w:rsidR="006906ED" w:rsidRDefault="006906ED" w:rsidP="00495C3A">
            <w:pPr>
              <w:jc w:val="both"/>
              <w:rPr>
                <w:sz w:val="23"/>
                <w:szCs w:val="23"/>
              </w:rPr>
            </w:pPr>
          </w:p>
          <w:p w:rsidR="00452576" w:rsidRDefault="00452576" w:rsidP="00495C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Tesis Kodu</w:t>
            </w:r>
          </w:p>
        </w:tc>
        <w:tc>
          <w:tcPr>
            <w:tcW w:w="2835" w:type="dxa"/>
          </w:tcPr>
          <w:p w:rsidR="006906ED" w:rsidRDefault="006906ED" w:rsidP="00495C3A">
            <w:pPr>
              <w:jc w:val="both"/>
              <w:rPr>
                <w:sz w:val="23"/>
                <w:szCs w:val="23"/>
              </w:rPr>
            </w:pPr>
          </w:p>
          <w:p w:rsidR="00452576" w:rsidRDefault="00452576" w:rsidP="00495C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Tesis Adı</w:t>
            </w:r>
          </w:p>
        </w:tc>
        <w:tc>
          <w:tcPr>
            <w:tcW w:w="1449" w:type="dxa"/>
          </w:tcPr>
          <w:p w:rsidR="00452576" w:rsidRDefault="00452576" w:rsidP="00495C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Kemoterapi Cihazının Sistemi</w:t>
            </w:r>
          </w:p>
        </w:tc>
        <w:tc>
          <w:tcPr>
            <w:tcW w:w="2375" w:type="dxa"/>
          </w:tcPr>
          <w:p w:rsidR="00452576" w:rsidRDefault="00452576" w:rsidP="00495C3A">
            <w:pPr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Kemoterapi Cihazının Markası </w:t>
            </w:r>
          </w:p>
        </w:tc>
        <w:tc>
          <w:tcPr>
            <w:tcW w:w="1311" w:type="dxa"/>
          </w:tcPr>
          <w:p w:rsidR="00452576" w:rsidRDefault="00452576" w:rsidP="0045257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Kemoterapi Cihaz Sayısı</w:t>
            </w:r>
          </w:p>
        </w:tc>
      </w:tr>
      <w:tr w:rsidR="00452576" w:rsidTr="00452576">
        <w:trPr>
          <w:trHeight w:val="1069"/>
        </w:trPr>
        <w:tc>
          <w:tcPr>
            <w:tcW w:w="1242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........</w:t>
            </w:r>
            <w:proofErr w:type="gramEnd"/>
          </w:p>
        </w:tc>
        <w:tc>
          <w:tcPr>
            <w:tcW w:w="2835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………….…….</w:t>
            </w:r>
            <w:proofErr w:type="gramEnd"/>
          </w:p>
        </w:tc>
        <w:tc>
          <w:tcPr>
            <w:tcW w:w="1449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Robotik</w:t>
            </w:r>
          </w:p>
        </w:tc>
        <w:tc>
          <w:tcPr>
            <w:tcW w:w="2375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………………..</w:t>
            </w:r>
            <w:proofErr w:type="gramEnd"/>
            <w:r>
              <w:rPr>
                <w:sz w:val="23"/>
                <w:szCs w:val="23"/>
              </w:rPr>
              <w:t xml:space="preserve"> Marka</w:t>
            </w:r>
          </w:p>
        </w:tc>
        <w:tc>
          <w:tcPr>
            <w:tcW w:w="1311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</w:tr>
      <w:tr w:rsidR="00452576" w:rsidTr="00452576">
        <w:trPr>
          <w:trHeight w:val="1113"/>
        </w:trPr>
        <w:tc>
          <w:tcPr>
            <w:tcW w:w="1242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……..</w:t>
            </w:r>
            <w:proofErr w:type="gramEnd"/>
          </w:p>
        </w:tc>
        <w:tc>
          <w:tcPr>
            <w:tcW w:w="2835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………………..</w:t>
            </w:r>
            <w:proofErr w:type="gramEnd"/>
          </w:p>
        </w:tc>
        <w:tc>
          <w:tcPr>
            <w:tcW w:w="1449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Otomatik</w:t>
            </w:r>
          </w:p>
        </w:tc>
        <w:tc>
          <w:tcPr>
            <w:tcW w:w="2375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………………..</w:t>
            </w:r>
            <w:proofErr w:type="gramEnd"/>
            <w:r>
              <w:rPr>
                <w:sz w:val="23"/>
                <w:szCs w:val="23"/>
              </w:rPr>
              <w:t xml:space="preserve"> Marka</w:t>
            </w:r>
          </w:p>
        </w:tc>
        <w:tc>
          <w:tcPr>
            <w:tcW w:w="1311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</w:tr>
      <w:tr w:rsidR="00452576" w:rsidTr="00452576">
        <w:trPr>
          <w:trHeight w:val="1114"/>
        </w:trPr>
        <w:tc>
          <w:tcPr>
            <w:tcW w:w="1242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……..</w:t>
            </w:r>
            <w:proofErr w:type="gramEnd"/>
          </w:p>
        </w:tc>
        <w:tc>
          <w:tcPr>
            <w:tcW w:w="2835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………………..</w:t>
            </w:r>
            <w:proofErr w:type="gramEnd"/>
          </w:p>
        </w:tc>
        <w:tc>
          <w:tcPr>
            <w:tcW w:w="1449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Yarı Otomatik</w:t>
            </w:r>
          </w:p>
        </w:tc>
        <w:tc>
          <w:tcPr>
            <w:tcW w:w="2375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………………..</w:t>
            </w:r>
            <w:proofErr w:type="gramEnd"/>
            <w:r>
              <w:rPr>
                <w:sz w:val="23"/>
                <w:szCs w:val="23"/>
              </w:rPr>
              <w:t xml:space="preserve"> Marka</w:t>
            </w:r>
          </w:p>
        </w:tc>
        <w:tc>
          <w:tcPr>
            <w:tcW w:w="1311" w:type="dxa"/>
          </w:tcPr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</w:p>
          <w:p w:rsidR="00452576" w:rsidRDefault="00452576" w:rsidP="004525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</w:tr>
    </w:tbl>
    <w:p w:rsidR="00452576" w:rsidRDefault="00452576" w:rsidP="00495C3A">
      <w:pPr>
        <w:jc w:val="both"/>
        <w:rPr>
          <w:sz w:val="23"/>
          <w:szCs w:val="23"/>
        </w:rPr>
      </w:pPr>
    </w:p>
    <w:p w:rsidR="00495C3A" w:rsidRDefault="00495C3A" w:rsidP="00495C3A">
      <w:pPr>
        <w:jc w:val="both"/>
      </w:pPr>
    </w:p>
    <w:sectPr w:rsidR="0049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DB"/>
    <w:rsid w:val="00452576"/>
    <w:rsid w:val="00495C3A"/>
    <w:rsid w:val="005E633E"/>
    <w:rsid w:val="006906ED"/>
    <w:rsid w:val="006A3CB8"/>
    <w:rsid w:val="00B160DB"/>
    <w:rsid w:val="00B24156"/>
    <w:rsid w:val="00B54583"/>
    <w:rsid w:val="00B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95C3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5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95C3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5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EYUP SABRI TEZCAN</dc:creator>
  <cp:lastModifiedBy>EYUP SABRI TEZCAN</cp:lastModifiedBy>
  <cp:revision>2</cp:revision>
  <cp:lastPrinted>2016-04-20T13:34:00Z</cp:lastPrinted>
  <dcterms:created xsi:type="dcterms:W3CDTF">2016-04-20T13:34:00Z</dcterms:created>
  <dcterms:modified xsi:type="dcterms:W3CDTF">2016-04-20T13:34:00Z</dcterms:modified>
</cp:coreProperties>
</file>