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4A8" w:rsidRDefault="005964A8" w:rsidP="004F4CE2">
      <w:pPr>
        <w:spacing w:line="360" w:lineRule="auto"/>
        <w:jc w:val="both"/>
        <w:rPr>
          <w:sz w:val="32"/>
          <w:szCs w:val="32"/>
        </w:rPr>
      </w:pPr>
      <w:r>
        <w:rPr>
          <w:noProof/>
          <w:sz w:val="32"/>
          <w:szCs w:val="32"/>
          <w:lang w:eastAsia="tr-TR"/>
        </w:rPr>
        <w:drawing>
          <wp:inline distT="0" distB="0" distL="0" distR="0">
            <wp:extent cx="1581150" cy="2057400"/>
            <wp:effectExtent l="19050" t="0" r="0" b="0"/>
            <wp:docPr id="1" name="Resim 1" descr="C:\Users\asus\Documents\MY 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ocuments\MY PHOT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26BE" w:rsidRPr="004F4CE2" w:rsidRDefault="00D768C2" w:rsidP="00E5789A">
      <w:pPr>
        <w:spacing w:line="360" w:lineRule="auto"/>
        <w:ind w:firstLine="708"/>
        <w:jc w:val="both"/>
        <w:rPr>
          <w:sz w:val="32"/>
          <w:szCs w:val="32"/>
        </w:rPr>
      </w:pPr>
      <w:r w:rsidRPr="004F4CE2">
        <w:rPr>
          <w:sz w:val="32"/>
          <w:szCs w:val="32"/>
        </w:rPr>
        <w:t>Değerli meslektaşlarım,</w:t>
      </w:r>
    </w:p>
    <w:p w:rsidR="00E5789A" w:rsidRDefault="00CB2A26" w:rsidP="00E5789A">
      <w:pPr>
        <w:spacing w:line="360" w:lineRule="auto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Bildiğiniz üzere “Türk Tıbbi Onkoloji Derneği”nin </w:t>
      </w:r>
      <w:proofErr w:type="gramStart"/>
      <w:r>
        <w:rPr>
          <w:sz w:val="24"/>
          <w:szCs w:val="24"/>
        </w:rPr>
        <w:t>21/12/2014</w:t>
      </w:r>
      <w:proofErr w:type="gramEnd"/>
      <w:r>
        <w:rPr>
          <w:sz w:val="24"/>
          <w:szCs w:val="24"/>
        </w:rPr>
        <w:t xml:space="preserve"> tarihinde seçimli genel </w:t>
      </w:r>
    </w:p>
    <w:p w:rsidR="00E5789A" w:rsidRDefault="00CB2A26" w:rsidP="00E5789A">
      <w:pPr>
        <w:spacing w:line="36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kurulu</w:t>
      </w:r>
      <w:proofErr w:type="gramEnd"/>
      <w:r>
        <w:rPr>
          <w:sz w:val="24"/>
          <w:szCs w:val="24"/>
        </w:rPr>
        <w:t xml:space="preserve"> yapılacaktır. </w:t>
      </w:r>
      <w:r w:rsidR="00E5789A">
        <w:rPr>
          <w:sz w:val="24"/>
          <w:szCs w:val="24"/>
        </w:rPr>
        <w:t xml:space="preserve">2015-2016 dönemi için </w:t>
      </w:r>
      <w:r w:rsidR="003A3E40">
        <w:rPr>
          <w:sz w:val="24"/>
          <w:szCs w:val="24"/>
        </w:rPr>
        <w:t>yönetim kurulu adayı olduğumu sizlerle paylaşmak istiyorum</w:t>
      </w:r>
      <w:r w:rsidR="00C0649F">
        <w:rPr>
          <w:sz w:val="24"/>
          <w:szCs w:val="24"/>
        </w:rPr>
        <w:t xml:space="preserve">. </w:t>
      </w:r>
    </w:p>
    <w:p w:rsidR="00234D06" w:rsidRDefault="009B642E" w:rsidP="003A3857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Seçildiğim takdirde dernek vizyon ve misyonuyla paralel katılımcı, özgürlükçü </w:t>
      </w:r>
      <w:proofErr w:type="gramStart"/>
      <w:r>
        <w:rPr>
          <w:sz w:val="24"/>
          <w:szCs w:val="24"/>
        </w:rPr>
        <w:t>ve  şeffaf</w:t>
      </w:r>
      <w:proofErr w:type="gramEnd"/>
      <w:r>
        <w:rPr>
          <w:sz w:val="24"/>
          <w:szCs w:val="24"/>
        </w:rPr>
        <w:t xml:space="preserve"> bir yönetim anlayışı içinde olarak çalışma isteği içinde olacağım. </w:t>
      </w:r>
    </w:p>
    <w:p w:rsidR="00234D06" w:rsidRDefault="009B642E" w:rsidP="003A3857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Bugüne kadar </w:t>
      </w:r>
      <w:r w:rsidR="003A3857">
        <w:rPr>
          <w:sz w:val="24"/>
          <w:szCs w:val="24"/>
        </w:rPr>
        <w:t xml:space="preserve">eğitim </w:t>
      </w:r>
      <w:r>
        <w:rPr>
          <w:sz w:val="24"/>
          <w:szCs w:val="24"/>
        </w:rPr>
        <w:t>faaliyetleri başta olmak üzere dernek koordinatör görevini layıkıyla yerine getirmiş olmakla beraber</w:t>
      </w:r>
      <w:r w:rsidR="00404FD4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toplumsal bilgilendirmenin yetersiz kaldığını düşünmekteyim. Tedavi ajanı olarak kullanılan ajanların maliyetleri dikkate alındığında toplumsal eğitim ve tarama programlarının önemi daha </w:t>
      </w:r>
      <w:r w:rsidR="00234D06">
        <w:rPr>
          <w:sz w:val="24"/>
          <w:szCs w:val="24"/>
        </w:rPr>
        <w:t xml:space="preserve">da </w:t>
      </w:r>
      <w:r>
        <w:rPr>
          <w:sz w:val="24"/>
          <w:szCs w:val="24"/>
        </w:rPr>
        <w:t xml:space="preserve">artmaktadır. </w:t>
      </w:r>
      <w:r w:rsidR="00234D06">
        <w:rPr>
          <w:sz w:val="24"/>
          <w:szCs w:val="24"/>
        </w:rPr>
        <w:t xml:space="preserve">Bu bağlamda kamu ile birlikte </w:t>
      </w:r>
      <w:r>
        <w:rPr>
          <w:sz w:val="24"/>
          <w:szCs w:val="24"/>
        </w:rPr>
        <w:t>çalışma</w:t>
      </w:r>
      <w:r w:rsidR="00234D06">
        <w:rPr>
          <w:sz w:val="24"/>
          <w:szCs w:val="24"/>
        </w:rPr>
        <w:t>ların arttırılması gerektiği kanısındayım</w:t>
      </w:r>
      <w:r>
        <w:rPr>
          <w:sz w:val="24"/>
          <w:szCs w:val="24"/>
        </w:rPr>
        <w:t>.</w:t>
      </w:r>
    </w:p>
    <w:p w:rsidR="00E5789A" w:rsidRDefault="00234D06" w:rsidP="003A3857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Eğitim ve koordinasyon faaliyetleri yanında bilimsel üretkenlik ve bu konuda uluslararası söz sahibi olmanın da bir hedef olması gerektiği ve </w:t>
      </w:r>
      <w:r w:rsidR="00C0649F">
        <w:rPr>
          <w:sz w:val="24"/>
          <w:szCs w:val="24"/>
        </w:rPr>
        <w:t xml:space="preserve">özellikle AR-GE çalışmaları başta olmak üzere özel ve kamuda </w:t>
      </w:r>
      <w:r w:rsidR="00E5789A">
        <w:rPr>
          <w:sz w:val="24"/>
          <w:szCs w:val="24"/>
        </w:rPr>
        <w:t xml:space="preserve">koordinasyonu sağlayarak </w:t>
      </w:r>
      <w:r w:rsidR="00C0649F">
        <w:rPr>
          <w:sz w:val="24"/>
          <w:szCs w:val="24"/>
        </w:rPr>
        <w:t xml:space="preserve">bilimsel arenada üretken </w:t>
      </w:r>
      <w:r>
        <w:rPr>
          <w:sz w:val="24"/>
          <w:szCs w:val="24"/>
        </w:rPr>
        <w:t xml:space="preserve">olunabileceği düşüncesindeyim. </w:t>
      </w:r>
      <w:r w:rsidR="00C0649F">
        <w:rPr>
          <w:sz w:val="24"/>
          <w:szCs w:val="24"/>
        </w:rPr>
        <w:t xml:space="preserve"> </w:t>
      </w:r>
    </w:p>
    <w:p w:rsidR="00E5789A" w:rsidRDefault="00E5789A" w:rsidP="00E5789A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Derneğimizin </w:t>
      </w:r>
      <w:proofErr w:type="gramStart"/>
      <w:r>
        <w:rPr>
          <w:sz w:val="24"/>
          <w:szCs w:val="24"/>
        </w:rPr>
        <w:t>misyon</w:t>
      </w:r>
      <w:proofErr w:type="gramEnd"/>
      <w:r>
        <w:rPr>
          <w:sz w:val="24"/>
          <w:szCs w:val="24"/>
        </w:rPr>
        <w:t xml:space="preserve"> ve vizyonunu daha da ileriye taşımak için d</w:t>
      </w:r>
      <w:r w:rsidR="003A3E40">
        <w:rPr>
          <w:sz w:val="24"/>
          <w:szCs w:val="24"/>
        </w:rPr>
        <w:t>este</w:t>
      </w:r>
      <w:r>
        <w:rPr>
          <w:sz w:val="24"/>
          <w:szCs w:val="24"/>
        </w:rPr>
        <w:t>kleri</w:t>
      </w:r>
      <w:r w:rsidR="003A3E40">
        <w:rPr>
          <w:sz w:val="24"/>
          <w:szCs w:val="24"/>
        </w:rPr>
        <w:t>nizi bekliyorum.</w:t>
      </w:r>
      <w:r w:rsidR="005964A8">
        <w:rPr>
          <w:sz w:val="24"/>
          <w:szCs w:val="24"/>
        </w:rPr>
        <w:t xml:space="preserve"> </w:t>
      </w:r>
    </w:p>
    <w:p w:rsidR="00D768C2" w:rsidRDefault="00E5789A" w:rsidP="00E5789A">
      <w:pPr>
        <w:spacing w:line="360" w:lineRule="auto"/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Sevgi ve saygılarımla.</w:t>
      </w:r>
      <w:proofErr w:type="gramEnd"/>
    </w:p>
    <w:p w:rsidR="00E5789A" w:rsidRPr="00D768C2" w:rsidRDefault="00E5789A" w:rsidP="00E5789A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Dr. İ. Oğuz KARA</w:t>
      </w:r>
    </w:p>
    <w:sectPr w:rsidR="00E5789A" w:rsidRPr="00D768C2" w:rsidSect="003426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768C2"/>
    <w:rsid w:val="001C4930"/>
    <w:rsid w:val="00234D06"/>
    <w:rsid w:val="003426BE"/>
    <w:rsid w:val="0037382B"/>
    <w:rsid w:val="003A3857"/>
    <w:rsid w:val="003A3E40"/>
    <w:rsid w:val="00404FD4"/>
    <w:rsid w:val="004F4CE2"/>
    <w:rsid w:val="005964A8"/>
    <w:rsid w:val="00704B48"/>
    <w:rsid w:val="0073001E"/>
    <w:rsid w:val="007C17A4"/>
    <w:rsid w:val="008F6BEF"/>
    <w:rsid w:val="009B642E"/>
    <w:rsid w:val="00A631CE"/>
    <w:rsid w:val="00C0649F"/>
    <w:rsid w:val="00CB2A26"/>
    <w:rsid w:val="00D768C2"/>
    <w:rsid w:val="00E57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6B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96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964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etkikurul</cp:lastModifiedBy>
  <cp:revision>2</cp:revision>
  <dcterms:created xsi:type="dcterms:W3CDTF">2014-12-01T11:53:00Z</dcterms:created>
  <dcterms:modified xsi:type="dcterms:W3CDTF">2014-12-01T11:53:00Z</dcterms:modified>
</cp:coreProperties>
</file>